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346D" w14:textId="77777777" w:rsidR="00B455AE" w:rsidRDefault="00AB4D5B">
      <w:pPr>
        <w:spacing w:after="60"/>
        <w:jc w:val="center"/>
      </w:pPr>
      <w:r>
        <w:rPr>
          <w:rFonts w:ascii="Arial" w:eastAsia="Arial" w:hAnsi="Arial" w:cs="Arial"/>
          <w:b/>
          <w:bCs/>
          <w:color w:val="1F3864"/>
        </w:rPr>
        <w:t>EMPRESA DE SERVICIOS PÚBLICOS DE GUARNE</w:t>
      </w:r>
    </w:p>
    <w:p w14:paraId="4C43346E" w14:textId="77777777" w:rsidR="00B455AE" w:rsidRDefault="00AB4D5B">
      <w:pPr>
        <w:spacing w:after="26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AQUATERRA E.S.P.</w:t>
      </w:r>
    </w:p>
    <w:p w14:paraId="4C43346F" w14:textId="77777777" w:rsidR="00B455AE" w:rsidRDefault="00AB4D5B">
      <w:pPr>
        <w:spacing w:after="80"/>
        <w:jc w:val="center"/>
      </w:pPr>
      <w:r>
        <w:rPr>
          <w:rFonts w:ascii="Arial" w:eastAsia="Arial" w:hAnsi="Arial" w:cs="Arial"/>
          <w:b/>
          <w:bCs/>
          <w:color w:val="2E5395"/>
          <w:sz w:val="32"/>
          <w:szCs w:val="32"/>
        </w:rPr>
        <w:t>ANEXO 2</w:t>
      </w:r>
    </w:p>
    <w:p w14:paraId="4C433470" w14:textId="77777777" w:rsidR="00B455AE" w:rsidRDefault="00AB4D5B">
      <w:pPr>
        <w:pBdr>
          <w:bottom w:val="single" w:sz="8" w:space="6" w:color="1F3864"/>
        </w:pBdr>
        <w:spacing w:after="20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FORMATO DE PROPUESTA TÉCNICA</w:t>
      </w:r>
    </w:p>
    <w:p w14:paraId="4C433471" w14:textId="67978A66" w:rsidR="00B455AE" w:rsidRDefault="00AB4D5B">
      <w:pPr>
        <w:spacing w:after="300"/>
        <w:jc w:val="center"/>
      </w:pPr>
      <w:r>
        <w:rPr>
          <w:rFonts w:ascii="Arial" w:eastAsia="Arial" w:hAnsi="Arial" w:cs="Arial"/>
          <w:i/>
          <w:iCs/>
          <w:color w:val="2E5395"/>
        </w:rPr>
        <w:t>Convocatoria Abierta — Proyectos Experimentales con Enfoque TIC 2026</w:t>
      </w:r>
      <w:r w:rsidR="00E40C1B">
        <w:rPr>
          <w:rFonts w:ascii="Arial" w:eastAsia="Arial" w:hAnsi="Arial" w:cs="Arial"/>
          <w:i/>
          <w:iCs/>
          <w:color w:val="2E5395"/>
        </w:rPr>
        <w:t xml:space="preserve">  </w:t>
      </w:r>
    </w:p>
    <w:p w14:paraId="4C433472" w14:textId="4805042C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Este formato debe ser diligenciado por el equipo postulante en articulación con el docente responsable, y remitido junto con los Anexos 1 y 3 dentro del plazo establecido en el cronograma de la convocatoria.</w:t>
      </w:r>
      <w:r w:rsidR="00E40C1B">
        <w:rPr>
          <w:rFonts w:ascii="Arial" w:eastAsia="Arial" w:hAnsi="Arial" w:cs="Arial"/>
          <w:sz w:val="22"/>
          <w:szCs w:val="22"/>
        </w:rPr>
        <w:t xml:space="preserve"> Extensión máxima 6 páginas.</w:t>
      </w:r>
    </w:p>
    <w:p w14:paraId="4C433473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1. INFORMACIÓN GENERAL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6361"/>
      </w:tblGrid>
      <w:tr w:rsidR="00B455AE" w14:paraId="4C433476" w14:textId="77777777" w:rsidTr="00D644D9">
        <w:trPr>
          <w:trHeight w:val="403"/>
        </w:trPr>
        <w:tc>
          <w:tcPr>
            <w:tcW w:w="3277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33474" w14:textId="77777777" w:rsidR="00B455AE" w:rsidRDefault="00AB4D5B">
            <w:r>
              <w:rPr>
                <w:rFonts w:ascii="Arial" w:eastAsia="Arial" w:hAnsi="Arial" w:cs="Arial"/>
                <w:b/>
                <w:bCs/>
                <w:color w:val="1F3864"/>
              </w:rPr>
              <w:t>Nombre del proyecto</w:t>
            </w:r>
          </w:p>
        </w:tc>
        <w:tc>
          <w:tcPr>
            <w:tcW w:w="636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3475" w14:textId="77777777" w:rsidR="00B455AE" w:rsidRDefault="00AB4D5B">
            <w:pPr>
              <w:spacing w:after="4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79" w14:textId="77777777">
        <w:tc>
          <w:tcPr>
            <w:tcW w:w="3277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33477" w14:textId="77777777" w:rsidR="00B455AE" w:rsidRDefault="00AB4D5B">
            <w:r>
              <w:rPr>
                <w:rFonts w:ascii="Arial" w:eastAsia="Arial" w:hAnsi="Arial" w:cs="Arial"/>
                <w:b/>
                <w:bCs/>
                <w:color w:val="1F3864"/>
              </w:rPr>
              <w:t>Institución educativa</w:t>
            </w:r>
          </w:p>
        </w:tc>
        <w:tc>
          <w:tcPr>
            <w:tcW w:w="636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3478" w14:textId="77777777" w:rsidR="00B455AE" w:rsidRDefault="00AB4D5B">
            <w:pPr>
              <w:spacing w:after="4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7C" w14:textId="77777777">
        <w:tc>
          <w:tcPr>
            <w:tcW w:w="3277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3347A" w14:textId="77777777" w:rsidR="00B455AE" w:rsidRDefault="00AB4D5B">
            <w:r>
              <w:rPr>
                <w:rFonts w:ascii="Arial" w:eastAsia="Arial" w:hAnsi="Arial" w:cs="Arial"/>
                <w:b/>
                <w:bCs/>
                <w:color w:val="1F3864"/>
              </w:rPr>
              <w:t>Municipio</w:t>
            </w:r>
          </w:p>
        </w:tc>
        <w:tc>
          <w:tcPr>
            <w:tcW w:w="636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347B" w14:textId="77777777" w:rsidR="00B455AE" w:rsidRDefault="00AB4D5B">
            <w:pPr>
              <w:spacing w:after="40"/>
            </w:pPr>
            <w:r>
              <w:rPr>
                <w:rFonts w:ascii="Arial" w:eastAsia="Arial" w:hAnsi="Arial" w:cs="Arial"/>
              </w:rPr>
              <w:t xml:space="preserve"> </w:t>
            </w:r>
            <w:bookmarkStart w:id="0" w:name="_GoBack"/>
            <w:bookmarkEnd w:id="0"/>
          </w:p>
        </w:tc>
      </w:tr>
      <w:tr w:rsidR="00B455AE" w14:paraId="4C43347F" w14:textId="77777777">
        <w:tc>
          <w:tcPr>
            <w:tcW w:w="3277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3347D" w14:textId="77777777" w:rsidR="00B455AE" w:rsidRDefault="00AB4D5B">
            <w:r>
              <w:rPr>
                <w:rFonts w:ascii="Arial" w:eastAsia="Arial" w:hAnsi="Arial" w:cs="Arial"/>
                <w:b/>
                <w:bCs/>
                <w:color w:val="1F3864"/>
              </w:rPr>
              <w:t>Docente responsable</w:t>
            </w:r>
          </w:p>
        </w:tc>
        <w:tc>
          <w:tcPr>
            <w:tcW w:w="636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347E" w14:textId="77777777" w:rsidR="00B455AE" w:rsidRDefault="00AB4D5B">
            <w:pPr>
              <w:spacing w:after="4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82" w14:textId="77777777">
        <w:tc>
          <w:tcPr>
            <w:tcW w:w="3277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33480" w14:textId="77777777" w:rsidR="00B455AE" w:rsidRDefault="00AB4D5B">
            <w:r>
              <w:rPr>
                <w:rFonts w:ascii="Arial" w:eastAsia="Arial" w:hAnsi="Arial" w:cs="Arial"/>
                <w:b/>
                <w:bCs/>
                <w:color w:val="1F3864"/>
              </w:rPr>
              <w:t>Foco temático seleccionado (numeral 4.3 de la convocatoria)</w:t>
            </w:r>
          </w:p>
        </w:tc>
        <w:tc>
          <w:tcPr>
            <w:tcW w:w="636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433481" w14:textId="77777777" w:rsidR="00B455AE" w:rsidRDefault="00AB4D5B">
            <w:pPr>
              <w:spacing w:after="4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C433483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2. PLANTEAMIENTO DEL PROBLEMA</w:t>
      </w:r>
    </w:p>
    <w:p w14:paraId="4C433484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Describa la problemática ambiental, hídrica, de residuos o afín al objeto social de AQUATERRA E.S.P. que el proyecto pretende abordar, y su relevancia para la institución educativa o la comunidad.</w:t>
      </w:r>
    </w:p>
    <w:p w14:paraId="4C433485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6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7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8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9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3. OBJETIVO GENERAL</w:t>
      </w:r>
    </w:p>
    <w:p w14:paraId="4C43348A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B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C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4. OBJETIVOS ESPECÍFICOS</w:t>
      </w:r>
    </w:p>
    <w:p w14:paraId="4C43348D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Enuncie de 2 a 4 objetivos específicos que contribuyan al logro del objetivo general.</w:t>
      </w:r>
    </w:p>
    <w:p w14:paraId="4C43348E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8F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lastRenderedPageBreak/>
        <w:t xml:space="preserve"> </w:t>
      </w:r>
    </w:p>
    <w:p w14:paraId="4C433490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1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2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5. DESCRIPCIÓN DE LA SOLUCIÓN TIC PROPUESTA</w:t>
      </w:r>
    </w:p>
    <w:p w14:paraId="4C433493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Describa la solución tecnológica propuesta (aplicación móvil o web, sensores/</w:t>
      </w:r>
      <w:proofErr w:type="spellStart"/>
      <w:r>
        <w:rPr>
          <w:rFonts w:ascii="Arial" w:eastAsia="Arial" w:hAnsi="Arial" w:cs="Arial"/>
          <w:sz w:val="22"/>
          <w:szCs w:val="22"/>
        </w:rPr>
        <w:t>IoT</w:t>
      </w:r>
      <w:proofErr w:type="spellEnd"/>
      <w:r>
        <w:rPr>
          <w:rFonts w:ascii="Arial" w:eastAsia="Arial" w:hAnsi="Arial" w:cs="Arial"/>
          <w:sz w:val="22"/>
          <w:szCs w:val="22"/>
        </w:rPr>
        <w:t>, tablero de datos, herramienta de IA, plataforma digital, entre otras) y de qué manera responde al problema planteado.</w:t>
      </w:r>
    </w:p>
    <w:p w14:paraId="4C433494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5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6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7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8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9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6. METODOLOGÍA DE DESARROLLO</w:t>
      </w:r>
    </w:p>
    <w:p w14:paraId="4C43349A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Describa las etapas y métodos de trabajo que seguirá el equipo para desarrollar la solución propuesta.</w:t>
      </w:r>
    </w:p>
    <w:p w14:paraId="4C43349B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C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D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E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9F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7. CRONOGRAMA INTERNO DE EJECUCIÓN</w:t>
      </w:r>
    </w:p>
    <w:p w14:paraId="4C4334A0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Distribuya las fases o actividades principales del proyecto en las semanas estimadas de ejecución (S1 a S7), marcando con una X las semanas correspondientes a cada fase.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826"/>
        <w:gridCol w:w="826"/>
        <w:gridCol w:w="826"/>
        <w:gridCol w:w="826"/>
        <w:gridCol w:w="826"/>
        <w:gridCol w:w="826"/>
        <w:gridCol w:w="826"/>
      </w:tblGrid>
      <w:tr w:rsidR="00B455AE" w14:paraId="4C4334A9" w14:textId="77777777">
        <w:trPr>
          <w:tblHeader/>
        </w:trPr>
        <w:tc>
          <w:tcPr>
            <w:tcW w:w="385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1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Fase / actividad del proyecto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2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S1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3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S2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4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S3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5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S4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6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S5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7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S6</w:t>
            </w:r>
          </w:p>
        </w:tc>
        <w:tc>
          <w:tcPr>
            <w:tcW w:w="82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A8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S7</w:t>
            </w:r>
          </w:p>
        </w:tc>
      </w:tr>
      <w:tr w:rsidR="00B455AE" w14:paraId="4C4334B2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AA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AB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AC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AD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AE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AF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0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1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BB" w14:textId="77777777">
        <w:tc>
          <w:tcPr>
            <w:tcW w:w="385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B3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4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5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6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7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8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9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A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C4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BC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D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E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BF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0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1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2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3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CD" w14:textId="77777777">
        <w:tc>
          <w:tcPr>
            <w:tcW w:w="385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C5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6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7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8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9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A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B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C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D6" w14:textId="77777777"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CE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CF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0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1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2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3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4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4334D5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C4334D7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8. RECURSOS REQUERIDOS</w:t>
      </w:r>
    </w:p>
    <w:p w14:paraId="4C4334D8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Relacione los recursos técnicos, humanos o logísticos necesarios para el desarrollo del proyecto y quién los aportará (institución educativa, equipo, AQUATERRA E.S.P. u otro).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3855"/>
        <w:gridCol w:w="2506"/>
      </w:tblGrid>
      <w:tr w:rsidR="00B455AE" w14:paraId="4C4334DC" w14:textId="77777777">
        <w:trPr>
          <w:tblHeader/>
        </w:trPr>
        <w:tc>
          <w:tcPr>
            <w:tcW w:w="327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D9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Recurso</w:t>
            </w:r>
          </w:p>
        </w:tc>
        <w:tc>
          <w:tcPr>
            <w:tcW w:w="385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DA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Descripción</w:t>
            </w:r>
          </w:p>
        </w:tc>
        <w:tc>
          <w:tcPr>
            <w:tcW w:w="250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34DB" w14:textId="77777777" w:rsidR="00B455AE" w:rsidRDefault="00AB4D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Responsable de aportarlo</w:t>
            </w:r>
          </w:p>
        </w:tc>
      </w:tr>
      <w:tr w:rsidR="00B455AE" w14:paraId="4C4334E0" w14:textId="77777777">
        <w:tc>
          <w:tcPr>
            <w:tcW w:w="3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DD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DE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DF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E4" w14:textId="77777777">
        <w:tc>
          <w:tcPr>
            <w:tcW w:w="32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1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2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3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E8" w14:textId="77777777">
        <w:tc>
          <w:tcPr>
            <w:tcW w:w="3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5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6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7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455AE" w14:paraId="4C4334EC" w14:textId="77777777">
        <w:tc>
          <w:tcPr>
            <w:tcW w:w="32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9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A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334EB" w14:textId="77777777" w:rsidR="00B455AE" w:rsidRDefault="00AB4D5B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C4334ED" w14:textId="77777777" w:rsidR="00B455AE" w:rsidRDefault="00AB4D5B">
      <w:pPr>
        <w:pStyle w:val="Ttulo1"/>
        <w:pBdr>
          <w:bottom w:val="single" w:sz="8" w:space="4" w:color="1F3864"/>
        </w:pBdr>
        <w:spacing w:before="360" w:after="180"/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9. RESULTADOS E IMPACTO ESPERADO</w:t>
      </w:r>
    </w:p>
    <w:p w14:paraId="4C4334EE" w14:textId="77777777" w:rsidR="00B455AE" w:rsidRDefault="00AB4D5B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Describa los resultados concretos que se espera obtener al finalizar el proyecto y el impacto ambiental, social o educativo esperado, incluyendo su posible replicabilidad.</w:t>
      </w:r>
    </w:p>
    <w:p w14:paraId="4C4334EF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F0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F1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F2" w14:textId="77777777" w:rsidR="00B455AE" w:rsidRDefault="00AB4D5B">
      <w:pPr>
        <w:pBdr>
          <w:bottom w:val="single" w:sz="4" w:space="2" w:color="999999"/>
        </w:pBdr>
        <w:spacing w:after="220"/>
      </w:pPr>
      <w:r>
        <w:rPr>
          <w:rFonts w:ascii="Arial" w:eastAsia="Arial" w:hAnsi="Arial" w:cs="Arial"/>
        </w:rPr>
        <w:t xml:space="preserve"> </w:t>
      </w:r>
    </w:p>
    <w:p w14:paraId="4C4334F3" w14:textId="77777777" w:rsidR="00B455AE" w:rsidRDefault="00B455AE">
      <w:pPr>
        <w:spacing w:before="300"/>
      </w:pPr>
    </w:p>
    <w:p w14:paraId="4C4334F4" w14:textId="77777777" w:rsidR="00B455AE" w:rsidRDefault="00AB4D5B">
      <w:r>
        <w:rPr>
          <w:rFonts w:ascii="Arial" w:eastAsia="Arial" w:hAnsi="Arial" w:cs="Arial"/>
        </w:rPr>
        <w:t>Firma docente responsable: _________________________________        Fecha: _________________________________</w:t>
      </w:r>
    </w:p>
    <w:sectPr w:rsidR="00B455A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CB8BF" w14:textId="77777777" w:rsidR="00AB4D5B" w:rsidRDefault="00AB4D5B">
      <w:r>
        <w:separator/>
      </w:r>
    </w:p>
  </w:endnote>
  <w:endnote w:type="continuationSeparator" w:id="0">
    <w:p w14:paraId="68A1EEA6" w14:textId="77777777" w:rsidR="00AB4D5B" w:rsidRDefault="00AB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F6633" w14:textId="77777777" w:rsidR="002F0A11" w:rsidRDefault="002F0A11">
    <w:pPr>
      <w:pBdr>
        <w:top w:val="single" w:sz="6" w:space="4" w:color="1F3864"/>
      </w:pBdr>
      <w:jc w:val="center"/>
      <w:rPr>
        <w:rFonts w:ascii="Arial" w:eastAsia="Arial" w:hAnsi="Arial" w:cs="Arial"/>
        <w:color w:val="1F3864"/>
        <w:sz w:val="16"/>
        <w:szCs w:val="16"/>
      </w:rPr>
    </w:pPr>
  </w:p>
  <w:p w14:paraId="4C4334F6" w14:textId="31FD9F92" w:rsidR="00B455AE" w:rsidRDefault="00AB4D5B">
    <w:pPr>
      <w:pBdr>
        <w:top w:val="single" w:sz="6" w:space="4" w:color="1F3864"/>
      </w:pBdr>
      <w:jc w:val="center"/>
    </w:pPr>
    <w:r>
      <w:rPr>
        <w:rFonts w:ascii="Arial" w:eastAsia="Arial" w:hAnsi="Arial" w:cs="Arial"/>
        <w:color w:val="1F3864"/>
        <w:sz w:val="16"/>
        <w:szCs w:val="16"/>
      </w:rPr>
      <w:t xml:space="preserve">AQUATERRA E.S.P.   |   Página </w:t>
    </w:r>
    <w:r>
      <w:rPr>
        <w:rFonts w:ascii="Arial" w:eastAsia="Arial" w:hAnsi="Arial" w:cs="Arial"/>
        <w:color w:val="1F3864"/>
        <w:sz w:val="16"/>
        <w:szCs w:val="16"/>
      </w:rPr>
      <w:fldChar w:fldCharType="begin"/>
    </w:r>
    <w:r>
      <w:rPr>
        <w:rFonts w:ascii="Arial" w:eastAsia="Arial" w:hAnsi="Arial" w:cs="Arial"/>
        <w:color w:val="1F3864"/>
        <w:sz w:val="16"/>
        <w:szCs w:val="16"/>
      </w:rPr>
      <w:instrText>PAGE</w:instrText>
    </w:r>
    <w:r>
      <w:rPr>
        <w:rFonts w:ascii="Arial" w:eastAsia="Arial" w:hAnsi="Arial" w:cs="Arial"/>
        <w:color w:val="1F3864"/>
        <w:sz w:val="16"/>
        <w:szCs w:val="16"/>
      </w:rPr>
      <w:fldChar w:fldCharType="separate"/>
    </w:r>
    <w:r w:rsidR="002F0A11">
      <w:rPr>
        <w:rFonts w:ascii="Arial" w:eastAsia="Arial" w:hAnsi="Arial" w:cs="Arial"/>
        <w:noProof/>
        <w:color w:val="1F3864"/>
        <w:sz w:val="16"/>
        <w:szCs w:val="16"/>
      </w:rPr>
      <w:t>1</w:t>
    </w:r>
    <w:r>
      <w:rPr>
        <w:rFonts w:ascii="Arial" w:eastAsia="Arial" w:hAnsi="Arial" w:cs="Arial"/>
        <w:color w:val="1F3864"/>
        <w:sz w:val="16"/>
        <w:szCs w:val="16"/>
      </w:rPr>
      <w:fldChar w:fldCharType="end"/>
    </w:r>
    <w:r>
      <w:rPr>
        <w:rFonts w:ascii="Arial" w:eastAsia="Arial" w:hAnsi="Arial" w:cs="Arial"/>
        <w:color w:val="1F3864"/>
        <w:sz w:val="16"/>
        <w:szCs w:val="16"/>
      </w:rPr>
      <w:t xml:space="preserve"> de </w:t>
    </w:r>
    <w:r>
      <w:rPr>
        <w:rFonts w:ascii="Arial" w:eastAsia="Arial" w:hAnsi="Arial" w:cs="Arial"/>
        <w:color w:val="1F3864"/>
        <w:sz w:val="16"/>
        <w:szCs w:val="16"/>
      </w:rPr>
      <w:fldChar w:fldCharType="begin"/>
    </w:r>
    <w:r>
      <w:rPr>
        <w:rFonts w:ascii="Arial" w:eastAsia="Arial" w:hAnsi="Arial" w:cs="Arial"/>
        <w:color w:val="1F3864"/>
        <w:sz w:val="16"/>
        <w:szCs w:val="16"/>
      </w:rPr>
      <w:instrText>NUMPAGES</w:instrText>
    </w:r>
    <w:r>
      <w:rPr>
        <w:rFonts w:ascii="Arial" w:eastAsia="Arial" w:hAnsi="Arial" w:cs="Arial"/>
        <w:color w:val="1F3864"/>
        <w:sz w:val="16"/>
        <w:szCs w:val="16"/>
      </w:rPr>
      <w:fldChar w:fldCharType="separate"/>
    </w:r>
    <w:r w:rsidR="002F0A11">
      <w:rPr>
        <w:rFonts w:ascii="Arial" w:eastAsia="Arial" w:hAnsi="Arial" w:cs="Arial"/>
        <w:noProof/>
        <w:color w:val="1F3864"/>
        <w:sz w:val="16"/>
        <w:szCs w:val="16"/>
      </w:rPr>
      <w:t>2</w:t>
    </w:r>
    <w:r>
      <w:rPr>
        <w:rFonts w:ascii="Arial" w:eastAsia="Arial" w:hAnsi="Arial" w:cs="Arial"/>
        <w:color w:val="1F386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2BEBB" w14:textId="77777777" w:rsidR="00AB4D5B" w:rsidRDefault="00AB4D5B">
      <w:r>
        <w:separator/>
      </w:r>
    </w:p>
  </w:footnote>
  <w:footnote w:type="continuationSeparator" w:id="0">
    <w:p w14:paraId="5059E59B" w14:textId="77777777" w:rsidR="00AB4D5B" w:rsidRDefault="00AB4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334F5" w14:textId="77777777" w:rsidR="00B455AE" w:rsidRDefault="00AB4D5B">
    <w:pPr>
      <w:pBdr>
        <w:bottom w:val="single" w:sz="6" w:space="4" w:color="1F3864"/>
      </w:pBdr>
      <w:jc w:val="right"/>
    </w:pPr>
    <w:r>
      <w:rPr>
        <w:rFonts w:ascii="Arial" w:eastAsia="Arial" w:hAnsi="Arial" w:cs="Arial"/>
        <w:i/>
        <w:iCs/>
        <w:color w:val="1F3864"/>
        <w:sz w:val="16"/>
        <w:szCs w:val="16"/>
      </w:rPr>
      <w:t>AQUATERRA E.S.P. — Anexo 2 — Formato de Propuesta Técnica — Convocatoria TIC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26B97"/>
    <w:multiLevelType w:val="hybridMultilevel"/>
    <w:tmpl w:val="A5F64BC8"/>
    <w:lvl w:ilvl="0" w:tplc="91EC86F4">
      <w:start w:val="1"/>
      <w:numFmt w:val="bullet"/>
      <w:lvlText w:val="•"/>
      <w:lvlJc w:val="left"/>
      <w:pPr>
        <w:ind w:left="480" w:hanging="260"/>
      </w:pPr>
    </w:lvl>
    <w:lvl w:ilvl="1" w:tplc="C39EF660">
      <w:numFmt w:val="decimal"/>
      <w:lvlText w:val=""/>
      <w:lvlJc w:val="left"/>
    </w:lvl>
    <w:lvl w:ilvl="2" w:tplc="43184264">
      <w:numFmt w:val="decimal"/>
      <w:lvlText w:val=""/>
      <w:lvlJc w:val="left"/>
    </w:lvl>
    <w:lvl w:ilvl="3" w:tplc="63ECA97E">
      <w:numFmt w:val="decimal"/>
      <w:lvlText w:val=""/>
      <w:lvlJc w:val="left"/>
    </w:lvl>
    <w:lvl w:ilvl="4" w:tplc="BA829D22">
      <w:numFmt w:val="decimal"/>
      <w:lvlText w:val=""/>
      <w:lvlJc w:val="left"/>
    </w:lvl>
    <w:lvl w:ilvl="5" w:tplc="D1786F62">
      <w:numFmt w:val="decimal"/>
      <w:lvlText w:val=""/>
      <w:lvlJc w:val="left"/>
    </w:lvl>
    <w:lvl w:ilvl="6" w:tplc="9E90A2DA">
      <w:numFmt w:val="decimal"/>
      <w:lvlText w:val=""/>
      <w:lvlJc w:val="left"/>
    </w:lvl>
    <w:lvl w:ilvl="7" w:tplc="25AA6158">
      <w:numFmt w:val="decimal"/>
      <w:lvlText w:val=""/>
      <w:lvlJc w:val="left"/>
    </w:lvl>
    <w:lvl w:ilvl="8" w:tplc="0B7AAF30">
      <w:numFmt w:val="decimal"/>
      <w:lvlText w:val=""/>
      <w:lvlJc w:val="left"/>
    </w:lvl>
  </w:abstractNum>
  <w:abstractNum w:abstractNumId="1" w15:restartNumberingAfterBreak="0">
    <w:nsid w:val="493E1740"/>
    <w:multiLevelType w:val="hybridMultilevel"/>
    <w:tmpl w:val="3F367074"/>
    <w:lvl w:ilvl="0" w:tplc="9806AC5E">
      <w:start w:val="1"/>
      <w:numFmt w:val="bullet"/>
      <w:lvlText w:val="●"/>
      <w:lvlJc w:val="left"/>
      <w:pPr>
        <w:ind w:left="720" w:hanging="360"/>
      </w:pPr>
    </w:lvl>
    <w:lvl w:ilvl="1" w:tplc="330CA552">
      <w:start w:val="1"/>
      <w:numFmt w:val="bullet"/>
      <w:lvlText w:val="○"/>
      <w:lvlJc w:val="left"/>
      <w:pPr>
        <w:ind w:left="1440" w:hanging="360"/>
      </w:pPr>
    </w:lvl>
    <w:lvl w:ilvl="2" w:tplc="BDFE60D6">
      <w:start w:val="1"/>
      <w:numFmt w:val="bullet"/>
      <w:lvlText w:val="■"/>
      <w:lvlJc w:val="left"/>
      <w:pPr>
        <w:ind w:left="2160" w:hanging="360"/>
      </w:pPr>
    </w:lvl>
    <w:lvl w:ilvl="3" w:tplc="8E76C1E2">
      <w:start w:val="1"/>
      <w:numFmt w:val="bullet"/>
      <w:lvlText w:val="●"/>
      <w:lvlJc w:val="left"/>
      <w:pPr>
        <w:ind w:left="2880" w:hanging="360"/>
      </w:pPr>
    </w:lvl>
    <w:lvl w:ilvl="4" w:tplc="79A07B76">
      <w:start w:val="1"/>
      <w:numFmt w:val="bullet"/>
      <w:lvlText w:val="○"/>
      <w:lvlJc w:val="left"/>
      <w:pPr>
        <w:ind w:left="3600" w:hanging="360"/>
      </w:pPr>
    </w:lvl>
    <w:lvl w:ilvl="5" w:tplc="F954B83E">
      <w:start w:val="1"/>
      <w:numFmt w:val="bullet"/>
      <w:lvlText w:val="■"/>
      <w:lvlJc w:val="left"/>
      <w:pPr>
        <w:ind w:left="4320" w:hanging="360"/>
      </w:pPr>
    </w:lvl>
    <w:lvl w:ilvl="6" w:tplc="B8FAF2D4">
      <w:start w:val="1"/>
      <w:numFmt w:val="bullet"/>
      <w:lvlText w:val="●"/>
      <w:lvlJc w:val="left"/>
      <w:pPr>
        <w:ind w:left="5040" w:hanging="360"/>
      </w:pPr>
    </w:lvl>
    <w:lvl w:ilvl="7" w:tplc="539A9396">
      <w:start w:val="1"/>
      <w:numFmt w:val="bullet"/>
      <w:lvlText w:val="●"/>
      <w:lvlJc w:val="left"/>
      <w:pPr>
        <w:ind w:left="5760" w:hanging="360"/>
      </w:pPr>
    </w:lvl>
    <w:lvl w:ilvl="8" w:tplc="8F4AB68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16E333D"/>
    <w:multiLevelType w:val="hybridMultilevel"/>
    <w:tmpl w:val="F75081D4"/>
    <w:lvl w:ilvl="0" w:tplc="192E71F0">
      <w:start w:val="1"/>
      <w:numFmt w:val="decimal"/>
      <w:lvlText w:val="%1."/>
      <w:lvlJc w:val="left"/>
      <w:pPr>
        <w:ind w:left="480" w:hanging="320"/>
      </w:pPr>
    </w:lvl>
    <w:lvl w:ilvl="1" w:tplc="9CF62E3A">
      <w:numFmt w:val="decimal"/>
      <w:lvlText w:val=""/>
      <w:lvlJc w:val="left"/>
    </w:lvl>
    <w:lvl w:ilvl="2" w:tplc="DA92B626">
      <w:numFmt w:val="decimal"/>
      <w:lvlText w:val=""/>
      <w:lvlJc w:val="left"/>
    </w:lvl>
    <w:lvl w:ilvl="3" w:tplc="6AAA778E">
      <w:numFmt w:val="decimal"/>
      <w:lvlText w:val=""/>
      <w:lvlJc w:val="left"/>
    </w:lvl>
    <w:lvl w:ilvl="4" w:tplc="22D0F4E8">
      <w:numFmt w:val="decimal"/>
      <w:lvlText w:val=""/>
      <w:lvlJc w:val="left"/>
    </w:lvl>
    <w:lvl w:ilvl="5" w:tplc="1D5469E8">
      <w:numFmt w:val="decimal"/>
      <w:lvlText w:val=""/>
      <w:lvlJc w:val="left"/>
    </w:lvl>
    <w:lvl w:ilvl="6" w:tplc="4294A3C4">
      <w:numFmt w:val="decimal"/>
      <w:lvlText w:val=""/>
      <w:lvlJc w:val="left"/>
    </w:lvl>
    <w:lvl w:ilvl="7" w:tplc="43B608AA">
      <w:numFmt w:val="decimal"/>
      <w:lvlText w:val=""/>
      <w:lvlJc w:val="left"/>
    </w:lvl>
    <w:lvl w:ilvl="8" w:tplc="A524C80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5AE"/>
    <w:rsid w:val="002F0A11"/>
    <w:rsid w:val="00892452"/>
    <w:rsid w:val="00AB4D5B"/>
    <w:rsid w:val="00B455AE"/>
    <w:rsid w:val="00BF3318"/>
    <w:rsid w:val="00D644D9"/>
    <w:rsid w:val="00E4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3346D"/>
  <w15:docId w15:val="{08160085-F076-49E8-A00C-2BD681F4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F0A1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0A11"/>
  </w:style>
  <w:style w:type="paragraph" w:styleId="Piedepgina">
    <w:name w:val="footer"/>
    <w:basedOn w:val="Normal"/>
    <w:link w:val="PiedepginaCar"/>
    <w:uiPriority w:val="99"/>
    <w:unhideWhenUsed/>
    <w:rsid w:val="002F0A1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0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 — Formato de Propuesta Técnica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 — Formato de Propuesta Técnica</dc:title>
  <dc:creator>Jhohann Andres Giraldo Jiménez</dc:creator>
  <cp:lastModifiedBy>Sol Mileider Jaramillo Henao</cp:lastModifiedBy>
  <cp:revision>2</cp:revision>
  <dcterms:created xsi:type="dcterms:W3CDTF">2026-09-07T20:59:00Z</dcterms:created>
  <dcterms:modified xsi:type="dcterms:W3CDTF">2026-09-07T20:59:00Z</dcterms:modified>
</cp:coreProperties>
</file>